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4FBBB" w14:textId="77777777" w:rsidR="00016423" w:rsidRPr="00016423" w:rsidRDefault="00016423" w:rsidP="00016423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16423">
        <w:rPr>
          <w:rFonts w:ascii="Times New Roman" w:eastAsia="Times New Roman" w:hAnsi="Times New Roman" w:cs="Times New Roman"/>
          <w:b/>
          <w:bCs/>
          <w:sz w:val="36"/>
          <w:szCs w:val="36"/>
        </w:rPr>
        <w:t>What are the Stages of Chronic Kidney Disease (CKD)?</w:t>
      </w:r>
      <w:bookmarkStart w:id="0" w:name="_GoBack"/>
      <w:bookmarkEnd w:id="0"/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9"/>
        <w:gridCol w:w="6207"/>
        <w:gridCol w:w="1374"/>
      </w:tblGrid>
      <w:tr w:rsidR="00016423" w:rsidRPr="00016423" w14:paraId="4230C8E5" w14:textId="77777777" w:rsidTr="000164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E5A0A21" w14:textId="77777777" w:rsidR="00016423" w:rsidRPr="00016423" w:rsidRDefault="00016423" w:rsidP="00016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1642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Stage</w:t>
            </w:r>
          </w:p>
        </w:tc>
        <w:tc>
          <w:tcPr>
            <w:tcW w:w="0" w:type="auto"/>
            <w:vAlign w:val="center"/>
            <w:hideMark/>
          </w:tcPr>
          <w:p w14:paraId="4F435B9E" w14:textId="77777777" w:rsidR="00016423" w:rsidRPr="00016423" w:rsidRDefault="00016423" w:rsidP="00016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1642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Description</w:t>
            </w:r>
          </w:p>
        </w:tc>
        <w:tc>
          <w:tcPr>
            <w:tcW w:w="0" w:type="auto"/>
            <w:vAlign w:val="center"/>
            <w:hideMark/>
          </w:tcPr>
          <w:p w14:paraId="661EAF1D" w14:textId="77777777" w:rsidR="00016423" w:rsidRPr="00016423" w:rsidRDefault="00016423" w:rsidP="000164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01642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(GFR)</w:t>
            </w:r>
          </w:p>
        </w:tc>
      </w:tr>
      <w:tr w:rsidR="00016423" w:rsidRPr="00016423" w14:paraId="5D169C6A" w14:textId="77777777" w:rsidTr="000164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497DF77" w14:textId="77777777" w:rsidR="00016423" w:rsidRPr="00016423" w:rsidRDefault="00016423" w:rsidP="0001642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6423">
              <w:rPr>
                <w:rFonts w:ascii="Times New Roman" w:eastAsia="Times New Roman" w:hAnsi="Times New Roman" w:cs="Times New Roman"/>
                <w:sz w:val="36"/>
                <w:szCs w:val="36"/>
              </w:rPr>
              <w:t>At increased risk</w:t>
            </w:r>
          </w:p>
        </w:tc>
        <w:tc>
          <w:tcPr>
            <w:tcW w:w="0" w:type="auto"/>
            <w:vAlign w:val="center"/>
            <w:hideMark/>
          </w:tcPr>
          <w:p w14:paraId="3164D61C" w14:textId="77777777" w:rsidR="00016423" w:rsidRPr="00016423" w:rsidRDefault="00016423" w:rsidP="0001642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642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Risk factors</w:t>
            </w:r>
            <w:r w:rsidRPr="00016423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for kidney disease (e.g., diabetes, high blood pressure, family history, older age, ethnic group)</w:t>
            </w:r>
          </w:p>
        </w:tc>
        <w:tc>
          <w:tcPr>
            <w:tcW w:w="0" w:type="auto"/>
            <w:vAlign w:val="center"/>
            <w:hideMark/>
          </w:tcPr>
          <w:p w14:paraId="0476D002" w14:textId="77777777" w:rsidR="00016423" w:rsidRPr="00016423" w:rsidRDefault="00016423" w:rsidP="0001642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6423">
              <w:rPr>
                <w:rFonts w:ascii="Times New Roman" w:eastAsia="Times New Roman" w:hAnsi="Times New Roman" w:cs="Times New Roman"/>
                <w:sz w:val="36"/>
                <w:szCs w:val="36"/>
              </w:rPr>
              <w:t>More than 90</w:t>
            </w:r>
          </w:p>
        </w:tc>
      </w:tr>
      <w:tr w:rsidR="00016423" w:rsidRPr="00016423" w14:paraId="6CAE164B" w14:textId="77777777" w:rsidTr="000164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77B777B" w14:textId="77777777" w:rsidR="00016423" w:rsidRPr="00016423" w:rsidRDefault="00016423" w:rsidP="0001642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6423">
              <w:rPr>
                <w:rFonts w:ascii="Times New Roman" w:eastAsia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6A395E1" w14:textId="77777777" w:rsidR="00016423" w:rsidRPr="00016423" w:rsidRDefault="00016423" w:rsidP="0001642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6423">
              <w:rPr>
                <w:rFonts w:ascii="Times New Roman" w:eastAsia="Times New Roman" w:hAnsi="Times New Roman" w:cs="Times New Roman"/>
                <w:sz w:val="36"/>
                <w:szCs w:val="36"/>
              </w:rPr>
              <w:t>Kidney damage with normal kidney function</w:t>
            </w:r>
          </w:p>
        </w:tc>
        <w:tc>
          <w:tcPr>
            <w:tcW w:w="0" w:type="auto"/>
            <w:vAlign w:val="center"/>
            <w:hideMark/>
          </w:tcPr>
          <w:p w14:paraId="2CB9BDAB" w14:textId="77777777" w:rsidR="00016423" w:rsidRPr="00016423" w:rsidRDefault="00016423" w:rsidP="0001642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6423">
              <w:rPr>
                <w:rFonts w:ascii="Times New Roman" w:eastAsia="Times New Roman" w:hAnsi="Times New Roman" w:cs="Times New Roman"/>
                <w:sz w:val="36"/>
                <w:szCs w:val="36"/>
              </w:rPr>
              <w:t>90 or above</w:t>
            </w:r>
          </w:p>
        </w:tc>
      </w:tr>
      <w:tr w:rsidR="00016423" w:rsidRPr="00016423" w14:paraId="626AEFEF" w14:textId="77777777" w:rsidTr="000164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9A3EE5" w14:textId="77777777" w:rsidR="00016423" w:rsidRPr="00016423" w:rsidRDefault="00016423" w:rsidP="0001642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6423">
              <w:rPr>
                <w:rFonts w:ascii="Times New Roman" w:eastAsia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16BB693" w14:textId="77777777" w:rsidR="00016423" w:rsidRPr="00016423" w:rsidRDefault="00016423" w:rsidP="0001642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6423">
              <w:rPr>
                <w:rFonts w:ascii="Times New Roman" w:eastAsia="Times New Roman" w:hAnsi="Times New Roman" w:cs="Times New Roman"/>
                <w:sz w:val="36"/>
                <w:szCs w:val="36"/>
              </w:rPr>
              <w:t>Kidney damage with mild loss of kidney function</w:t>
            </w:r>
          </w:p>
        </w:tc>
        <w:tc>
          <w:tcPr>
            <w:tcW w:w="0" w:type="auto"/>
            <w:vAlign w:val="center"/>
            <w:hideMark/>
          </w:tcPr>
          <w:p w14:paraId="2C480816" w14:textId="77777777" w:rsidR="00016423" w:rsidRPr="00016423" w:rsidRDefault="00016423" w:rsidP="0001642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6423">
              <w:rPr>
                <w:rFonts w:ascii="Times New Roman" w:eastAsia="Times New Roman" w:hAnsi="Times New Roman" w:cs="Times New Roman"/>
                <w:sz w:val="36"/>
                <w:szCs w:val="36"/>
              </w:rPr>
              <w:t>89 to 60</w:t>
            </w:r>
          </w:p>
        </w:tc>
      </w:tr>
      <w:tr w:rsidR="00016423" w:rsidRPr="00016423" w14:paraId="54BBA05D" w14:textId="77777777" w:rsidTr="000164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B8389A7" w14:textId="77777777" w:rsidR="00016423" w:rsidRPr="00016423" w:rsidRDefault="00016423" w:rsidP="0001642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6423">
              <w:rPr>
                <w:rFonts w:ascii="Times New Roman" w:eastAsia="Times New Roman" w:hAnsi="Times New Roman" w:cs="Times New Roman"/>
                <w:sz w:val="36"/>
                <w:szCs w:val="36"/>
              </w:rPr>
              <w:t>3a</w:t>
            </w:r>
          </w:p>
        </w:tc>
        <w:tc>
          <w:tcPr>
            <w:tcW w:w="0" w:type="auto"/>
            <w:vAlign w:val="center"/>
            <w:hideMark/>
          </w:tcPr>
          <w:p w14:paraId="40449FBD" w14:textId="77777777" w:rsidR="00016423" w:rsidRPr="00016423" w:rsidRDefault="00016423" w:rsidP="0001642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6423">
              <w:rPr>
                <w:rFonts w:ascii="Times New Roman" w:eastAsia="Times New Roman" w:hAnsi="Times New Roman" w:cs="Times New Roman"/>
                <w:sz w:val="36"/>
                <w:szCs w:val="36"/>
              </w:rPr>
              <w:t>Mild to moderate loss of kidney function</w:t>
            </w:r>
          </w:p>
        </w:tc>
        <w:tc>
          <w:tcPr>
            <w:tcW w:w="0" w:type="auto"/>
            <w:vAlign w:val="center"/>
            <w:hideMark/>
          </w:tcPr>
          <w:p w14:paraId="23B0E7DC" w14:textId="77777777" w:rsidR="00016423" w:rsidRPr="00016423" w:rsidRDefault="00016423" w:rsidP="0001642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6423">
              <w:rPr>
                <w:rFonts w:ascii="Times New Roman" w:eastAsia="Times New Roman" w:hAnsi="Times New Roman" w:cs="Times New Roman"/>
                <w:sz w:val="36"/>
                <w:szCs w:val="36"/>
              </w:rPr>
              <w:t>59 to 44</w:t>
            </w:r>
          </w:p>
        </w:tc>
      </w:tr>
      <w:tr w:rsidR="00016423" w:rsidRPr="00016423" w14:paraId="484D060C" w14:textId="77777777" w:rsidTr="000164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D03E787" w14:textId="77777777" w:rsidR="00016423" w:rsidRPr="00016423" w:rsidRDefault="00016423" w:rsidP="0001642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6423">
              <w:rPr>
                <w:rFonts w:ascii="Times New Roman" w:eastAsia="Times New Roman" w:hAnsi="Times New Roman" w:cs="Times New Roman"/>
                <w:sz w:val="36"/>
                <w:szCs w:val="36"/>
              </w:rPr>
              <w:t>3b</w:t>
            </w:r>
          </w:p>
        </w:tc>
        <w:tc>
          <w:tcPr>
            <w:tcW w:w="0" w:type="auto"/>
            <w:vAlign w:val="center"/>
            <w:hideMark/>
          </w:tcPr>
          <w:p w14:paraId="59D5F46B" w14:textId="77777777" w:rsidR="00016423" w:rsidRPr="00016423" w:rsidRDefault="00016423" w:rsidP="0001642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6423">
              <w:rPr>
                <w:rFonts w:ascii="Times New Roman" w:eastAsia="Times New Roman" w:hAnsi="Times New Roman" w:cs="Times New Roman"/>
                <w:sz w:val="36"/>
                <w:szCs w:val="36"/>
              </w:rPr>
              <w:t>Moderate to severe loss of kidney function</w:t>
            </w:r>
          </w:p>
        </w:tc>
        <w:tc>
          <w:tcPr>
            <w:tcW w:w="0" w:type="auto"/>
            <w:vAlign w:val="center"/>
            <w:hideMark/>
          </w:tcPr>
          <w:p w14:paraId="000E8691" w14:textId="77777777" w:rsidR="00016423" w:rsidRPr="00016423" w:rsidRDefault="00016423" w:rsidP="0001642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6423">
              <w:rPr>
                <w:rFonts w:ascii="Times New Roman" w:eastAsia="Times New Roman" w:hAnsi="Times New Roman" w:cs="Times New Roman"/>
                <w:sz w:val="36"/>
                <w:szCs w:val="36"/>
              </w:rPr>
              <w:t>44 to 30</w:t>
            </w:r>
          </w:p>
        </w:tc>
      </w:tr>
      <w:tr w:rsidR="00016423" w:rsidRPr="00016423" w14:paraId="30B315C9" w14:textId="77777777" w:rsidTr="000164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EDDBFE" w14:textId="77777777" w:rsidR="00016423" w:rsidRPr="00016423" w:rsidRDefault="00016423" w:rsidP="0001642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6423">
              <w:rPr>
                <w:rFonts w:ascii="Times New Roman" w:eastAsia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91D7A63" w14:textId="77777777" w:rsidR="00016423" w:rsidRPr="00016423" w:rsidRDefault="00016423" w:rsidP="0001642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6423">
              <w:rPr>
                <w:rFonts w:ascii="Times New Roman" w:eastAsia="Times New Roman" w:hAnsi="Times New Roman" w:cs="Times New Roman"/>
                <w:sz w:val="36"/>
                <w:szCs w:val="36"/>
              </w:rPr>
              <w:t>Severe loss of kidney function</w:t>
            </w:r>
          </w:p>
        </w:tc>
        <w:tc>
          <w:tcPr>
            <w:tcW w:w="0" w:type="auto"/>
            <w:vAlign w:val="center"/>
            <w:hideMark/>
          </w:tcPr>
          <w:p w14:paraId="3AECFD02" w14:textId="77777777" w:rsidR="00016423" w:rsidRPr="00016423" w:rsidRDefault="00016423" w:rsidP="0001642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6423">
              <w:rPr>
                <w:rFonts w:ascii="Times New Roman" w:eastAsia="Times New Roman" w:hAnsi="Times New Roman" w:cs="Times New Roman"/>
                <w:sz w:val="36"/>
                <w:szCs w:val="36"/>
              </w:rPr>
              <w:t>29 to 15</w:t>
            </w:r>
          </w:p>
        </w:tc>
      </w:tr>
      <w:tr w:rsidR="00016423" w:rsidRPr="00016423" w14:paraId="668D2EC7" w14:textId="77777777" w:rsidTr="0001642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157949D" w14:textId="77777777" w:rsidR="00016423" w:rsidRPr="00016423" w:rsidRDefault="00016423" w:rsidP="0001642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6423">
              <w:rPr>
                <w:rFonts w:ascii="Times New Roman" w:eastAsia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7ED27A5" w14:textId="77777777" w:rsidR="00016423" w:rsidRPr="00016423" w:rsidRDefault="00016423" w:rsidP="0001642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6423">
              <w:rPr>
                <w:rFonts w:ascii="Times New Roman" w:eastAsia="Times New Roman" w:hAnsi="Times New Roman" w:cs="Times New Roman"/>
                <w:sz w:val="36"/>
                <w:szCs w:val="36"/>
              </w:rPr>
              <w:t>Kidney failure</w:t>
            </w:r>
          </w:p>
        </w:tc>
        <w:tc>
          <w:tcPr>
            <w:tcW w:w="0" w:type="auto"/>
            <w:vAlign w:val="center"/>
            <w:hideMark/>
          </w:tcPr>
          <w:p w14:paraId="6016D243" w14:textId="77777777" w:rsidR="00016423" w:rsidRPr="00016423" w:rsidRDefault="00016423" w:rsidP="0001642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16423">
              <w:rPr>
                <w:rFonts w:ascii="Times New Roman" w:eastAsia="Times New Roman" w:hAnsi="Times New Roman" w:cs="Times New Roman"/>
                <w:sz w:val="36"/>
                <w:szCs w:val="36"/>
              </w:rPr>
              <w:t>Less than 15</w:t>
            </w:r>
          </w:p>
        </w:tc>
      </w:tr>
      <w:tr w:rsidR="00016423" w:rsidRPr="00016423" w14:paraId="624B141D" w14:textId="77777777" w:rsidTr="00016423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51486B59" w14:textId="77777777" w:rsidR="00016423" w:rsidRPr="00016423" w:rsidRDefault="00016423" w:rsidP="0001642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16423">
              <w:rPr>
                <w:rFonts w:ascii="Times New Roman" w:hAnsi="Times New Roman" w:cs="Times New Roman"/>
                <w:sz w:val="36"/>
                <w:szCs w:val="36"/>
              </w:rPr>
              <w:t>Your GFR number tells you how much kidney function you have.</w:t>
            </w:r>
            <w:r w:rsidRPr="00016423">
              <w:rPr>
                <w:rFonts w:ascii="Times New Roman" w:hAnsi="Times New Roman" w:cs="Times New Roman"/>
                <w:sz w:val="36"/>
                <w:szCs w:val="36"/>
              </w:rPr>
              <w:br/>
              <w:t>As kidney disease gets worse, the GFR number goes down.</w:t>
            </w:r>
          </w:p>
        </w:tc>
      </w:tr>
    </w:tbl>
    <w:p w14:paraId="754F941E" w14:textId="77777777" w:rsidR="00EA36B5" w:rsidRDefault="00EA36B5"/>
    <w:sectPr w:rsidR="00EA36B5" w:rsidSect="005B0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0D490" w14:textId="77777777" w:rsidR="00A34D76" w:rsidRDefault="00A34D76" w:rsidP="00016423">
      <w:r>
        <w:separator/>
      </w:r>
    </w:p>
  </w:endnote>
  <w:endnote w:type="continuationSeparator" w:id="0">
    <w:p w14:paraId="6595CA19" w14:textId="77777777" w:rsidR="00A34D76" w:rsidRDefault="00A34D76" w:rsidP="0001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F8AFF" w14:textId="77777777" w:rsidR="00A34D76" w:rsidRDefault="00A34D76" w:rsidP="00016423">
      <w:r>
        <w:separator/>
      </w:r>
    </w:p>
  </w:footnote>
  <w:footnote w:type="continuationSeparator" w:id="0">
    <w:p w14:paraId="52C935B7" w14:textId="77777777" w:rsidR="00A34D76" w:rsidRDefault="00A34D76" w:rsidP="00016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423"/>
    <w:rsid w:val="00016423"/>
    <w:rsid w:val="005B0CBD"/>
    <w:rsid w:val="00A34D76"/>
    <w:rsid w:val="00EA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6C40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642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423"/>
  </w:style>
  <w:style w:type="paragraph" w:styleId="Footer">
    <w:name w:val="footer"/>
    <w:basedOn w:val="Normal"/>
    <w:link w:val="FooterChar"/>
    <w:uiPriority w:val="99"/>
    <w:unhideWhenUsed/>
    <w:rsid w:val="000164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423"/>
  </w:style>
  <w:style w:type="character" w:customStyle="1" w:styleId="Heading2Char">
    <w:name w:val="Heading 2 Char"/>
    <w:basedOn w:val="DefaultParagraphFont"/>
    <w:link w:val="Heading2"/>
    <w:uiPriority w:val="9"/>
    <w:rsid w:val="00016423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1642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16423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Macintosh Word</Application>
  <DocSecurity>0</DocSecurity>
  <Lines>4</Lines>
  <Paragraphs>1</Paragraphs>
  <ScaleCrop>false</ScaleCrop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Ikuko Kiriyama</dc:creator>
  <cp:keywords/>
  <dc:description/>
  <cp:lastModifiedBy>Ikuko Kiriyama</cp:lastModifiedBy>
  <cp:revision>1</cp:revision>
  <dcterms:created xsi:type="dcterms:W3CDTF">2016-09-14T16:49:00Z</dcterms:created>
  <dcterms:modified xsi:type="dcterms:W3CDTF">2016-09-14T16:50:00Z</dcterms:modified>
</cp:coreProperties>
</file>